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84394424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-842325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4343" w:rsidRPr="00587A16" w:rsidRDefault="001B4343" w:rsidP="00587A16">
          <w:pPr>
            <w:pStyle w:val="TtulodeTDC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  <w:sz w:val="40"/>
              <w:szCs w:val="40"/>
            </w:rPr>
          </w:pPr>
          <w:r w:rsidRPr="00587A16">
            <w:rPr>
              <w:rFonts w:ascii="Times New Roman" w:hAnsi="Times New Roman" w:cs="Times New Roman"/>
              <w:b/>
              <w:color w:val="auto"/>
              <w:sz w:val="40"/>
              <w:szCs w:val="40"/>
              <w:lang w:val="es-ES"/>
            </w:rPr>
            <w:t>Manual de usuario</w:t>
          </w:r>
        </w:p>
        <w:p w:rsidR="00EC55AF" w:rsidRDefault="001B434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 w:rsidRPr="00587A1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87A1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87A1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84480199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Hardware: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_Toc484480199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0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Software: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_Toc484480200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1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Instalación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_Toc484480201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2" w:history="1"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Funcionamiento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_Toc484480202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5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3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Pant</w:t>
            </w:r>
            <w:bookmarkStart w:id="1" w:name="_GoBack"/>
            <w:bookmarkEnd w:id="1"/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alla de carga y reinicio de partida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_Toc484480203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5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4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Selección de equipo y dificultad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_Toc484480204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6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5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de selección de niveles y guardado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_Toc484480205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6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6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Tutorial: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_Toc484480206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7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7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Niveles: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_Toc484480207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8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8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Botones: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_Toc484480208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9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09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Explicaciones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_Toc484480209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9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0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Rivales y movimientos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_Toc484480210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10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1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lateral y subrutinas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_Toc484480211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11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2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Menú lateral y ciclos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_Toc484480212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12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EC55AF" w:rsidRDefault="00D62596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484480213" w:history="1">
            <w:r w:rsidR="00EC55AF" w:rsidRPr="00324FE4">
              <w:rPr>
                <w:rStyle w:val="Hipervnculo"/>
                <w:rFonts w:ascii="Symbol" w:hAnsi="Symbol" w:cs="Times New Roman"/>
                <w:noProof/>
              </w:rPr>
              <w:t></w:t>
            </w:r>
            <w:r w:rsidR="00EC55AF">
              <w:rPr>
                <w:rFonts w:eastAsiaTheme="minorEastAsia"/>
                <w:noProof/>
                <w:lang w:eastAsia="es-CO"/>
              </w:rPr>
              <w:tab/>
            </w:r>
            <w:r w:rsidR="00EC55AF" w:rsidRPr="00324FE4">
              <w:rPr>
                <w:rStyle w:val="Hipervnculo"/>
                <w:rFonts w:ascii="Times New Roman" w:hAnsi="Times New Roman" w:cs="Times New Roman"/>
                <w:b/>
                <w:noProof/>
              </w:rPr>
              <w:t>Niveles finales</w:t>
            </w:r>
            <w:r w:rsidR="00EC55AF">
              <w:rPr>
                <w:noProof/>
                <w:webHidden/>
              </w:rPr>
              <w:tab/>
            </w:r>
            <w:r w:rsidR="00EC55AF">
              <w:rPr>
                <w:noProof/>
                <w:webHidden/>
              </w:rPr>
              <w:fldChar w:fldCharType="begin"/>
            </w:r>
            <w:r w:rsidR="00EC55AF">
              <w:rPr>
                <w:noProof/>
                <w:webHidden/>
              </w:rPr>
              <w:instrText xml:space="preserve"> PAGEREF _Toc484480213 \h </w:instrText>
            </w:r>
            <w:r w:rsidR="00EC55AF">
              <w:rPr>
                <w:noProof/>
                <w:webHidden/>
              </w:rPr>
            </w:r>
            <w:r w:rsidR="00EC55AF">
              <w:rPr>
                <w:noProof/>
                <w:webHidden/>
              </w:rPr>
              <w:fldChar w:fldCharType="separate"/>
            </w:r>
            <w:r w:rsidR="000131C2">
              <w:rPr>
                <w:noProof/>
                <w:webHidden/>
              </w:rPr>
              <w:t>13</w:t>
            </w:r>
            <w:r w:rsidR="00EC55AF">
              <w:rPr>
                <w:noProof/>
                <w:webHidden/>
              </w:rPr>
              <w:fldChar w:fldCharType="end"/>
            </w:r>
          </w:hyperlink>
        </w:p>
        <w:p w:rsidR="00587A16" w:rsidRDefault="001B4343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  <w:r w:rsidRPr="00587A16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047A89" w:rsidRDefault="00047A89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587A1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:rsidR="00587A16" w:rsidRDefault="00D62596" w:rsidP="00587A16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</w:sdtContent>
    </w:sdt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lastRenderedPageBreak/>
        <w:t>Hardware y software requerido</w:t>
      </w:r>
      <w:bookmarkEnd w:id="0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Para la correcta ejecución del juego se necesitan dispositivos móviles con las siguientes características</w:t>
      </w:r>
    </w:p>
    <w:p w:rsidR="00906F18" w:rsidRPr="00587A16" w:rsidRDefault="00906F18" w:rsidP="002103DC">
      <w:pPr>
        <w:pStyle w:val="Ttulo2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84394425"/>
      <w:bookmarkStart w:id="3" w:name="_Toc484480199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Hardware:</w:t>
      </w:r>
      <w:bookmarkEnd w:id="2"/>
      <w:bookmarkEnd w:id="3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apartado de Hardware se tienen en cuenta las siguientes especificaciones mínimas necesarias para la ejecución del juego.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Procesador:</w:t>
      </w:r>
      <w:r w:rsidRPr="00587A16">
        <w:rPr>
          <w:rFonts w:ascii="Times New Roman" w:hAnsi="Times New Roman" w:cs="Times New Roman"/>
          <w:sz w:val="24"/>
          <w:szCs w:val="24"/>
        </w:rPr>
        <w:t xml:space="preserve"> Dual-Core 1.0Ghz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Memoria RAM:</w:t>
      </w:r>
      <w:r w:rsidRPr="00587A16">
        <w:rPr>
          <w:rFonts w:ascii="Times New Roman" w:hAnsi="Times New Roman" w:cs="Times New Roman"/>
          <w:sz w:val="24"/>
          <w:szCs w:val="24"/>
        </w:rPr>
        <w:t xml:space="preserve"> 512 MB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Memoria ROM:</w:t>
      </w:r>
      <w:r w:rsidRPr="00587A16">
        <w:rPr>
          <w:rFonts w:ascii="Times New Roman" w:hAnsi="Times New Roman" w:cs="Times New Roman"/>
          <w:sz w:val="24"/>
          <w:szCs w:val="24"/>
        </w:rPr>
        <w:t xml:space="preserve"> 4GB</w:t>
      </w:r>
    </w:p>
    <w:p w:rsidR="00906F18" w:rsidRPr="00587A16" w:rsidRDefault="00906F18" w:rsidP="002103D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Pantalla (Resolución):</w:t>
      </w:r>
      <w:r w:rsidRPr="00587A16">
        <w:rPr>
          <w:rFonts w:ascii="Times New Roman" w:hAnsi="Times New Roman" w:cs="Times New Roman"/>
          <w:sz w:val="24"/>
          <w:szCs w:val="24"/>
        </w:rPr>
        <w:t xml:space="preserve"> 480 Pixels (Ancho) – 800 Pixels (Largo)</w:t>
      </w:r>
    </w:p>
    <w:p w:rsidR="00906F18" w:rsidRPr="00587A16" w:rsidRDefault="00906F18" w:rsidP="002103DC">
      <w:pPr>
        <w:pStyle w:val="Ttulo2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84394426"/>
      <w:bookmarkStart w:id="5" w:name="_Toc484480200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Software:</w:t>
      </w:r>
      <w:bookmarkEnd w:id="4"/>
      <w:bookmarkEnd w:id="5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apartado de software se tiene en cuenta las siguientes especificaciones mínimas necesarias para la ejecución del juego:</w:t>
      </w:r>
    </w:p>
    <w:p w:rsidR="00831E42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Sistema Operativo:</w:t>
      </w:r>
      <w:r w:rsidRPr="00587A16">
        <w:rPr>
          <w:rFonts w:ascii="Times New Roman" w:hAnsi="Times New Roman" w:cs="Times New Roman"/>
          <w:sz w:val="24"/>
          <w:szCs w:val="24"/>
        </w:rPr>
        <w:t xml:space="preserve"> Android 4.1 (Jelly Bean)</w:t>
      </w:r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06F18" w:rsidRPr="00587A16" w:rsidRDefault="00906F18" w:rsidP="002103DC">
      <w:pPr>
        <w:pStyle w:val="Ttulo1"/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484480201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Instalación</w:t>
      </w:r>
      <w:bookmarkEnd w:id="6"/>
    </w:p>
    <w:p w:rsidR="00906F18" w:rsidRPr="00587A16" w:rsidRDefault="00906F18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El proceso de instalación es muy sencillo, ya que el juego no se encuentra en la PlayStore se debe instalar directamente seleccionando la APK.</w:t>
      </w:r>
      <w:r w:rsidRPr="00587A16">
        <w:rPr>
          <w:rFonts w:ascii="Times New Roman" w:hAnsi="Times New Roman" w:cs="Times New Roman"/>
          <w:sz w:val="24"/>
          <w:szCs w:val="24"/>
        </w:rPr>
        <w:tab/>
        <w:t>Para instalar correctamente el juego sigue las siguientes instrucciones.</w:t>
      </w:r>
    </w:p>
    <w:p w:rsidR="00F14BD4" w:rsidRPr="00587A16" w:rsidRDefault="004F25AC" w:rsidP="002103DC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Permitir la instalación de la aplicación:</w:t>
      </w:r>
      <w:r w:rsidRPr="00587A16">
        <w:rPr>
          <w:rFonts w:ascii="Times New Roman" w:hAnsi="Times New Roman" w:cs="Times New Roman"/>
          <w:sz w:val="24"/>
          <w:szCs w:val="24"/>
        </w:rPr>
        <w:t xml:space="preserve"> Ya que la aplicación no proviene de la PlayStore, se debe permitir su instalación directamente desde la APK, para esto se debe hacer:</w:t>
      </w:r>
    </w:p>
    <w:p w:rsidR="00697FB4" w:rsidRDefault="00D438F7" w:rsidP="00587A16">
      <w:pPr>
        <w:pStyle w:val="Prrafodelista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br/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1333500" cy="217476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340" cy="22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       </w:t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4F25AC"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6B0C847" wp14:editId="570040AE">
            <wp:extent cx="1314450" cy="21936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250" cy="22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         </w:t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     </w:t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drawing>
          <wp:inline distT="0" distB="0" distL="0" distR="0">
            <wp:extent cx="1283322" cy="2181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91" cy="22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br/>
      </w:r>
      <w:r w:rsidR="00697FB4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      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 xml:space="preserve">Imagen 1. 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  <w:t>Imagen 2.</w:t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</w:r>
      <w:r w:rsidR="00697FB4" w:rsidRPr="00697FB4">
        <w:rPr>
          <w:rFonts w:ascii="Times New Roman" w:hAnsi="Times New Roman" w:cs="Times New Roman"/>
          <w:i/>
          <w:noProof/>
          <w:sz w:val="24"/>
          <w:szCs w:val="24"/>
          <w:lang w:eastAsia="es-CO"/>
        </w:rPr>
        <w:tab/>
        <w:t xml:space="preserve">    Imagen 3.</w:t>
      </w:r>
    </w:p>
    <w:p w:rsidR="001B4343" w:rsidRPr="00587A16" w:rsidRDefault="004F25AC" w:rsidP="00587A16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>Ir a los ajustes del dispositivo, luego dirigirse al menú de Seguridad.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tab/>
        <w:t>Una vez dentro marcar la opción de orígenes desconocidos, esto permitirá la instalación del juego.</w:t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br/>
      </w:r>
    </w:p>
    <w:p w:rsidR="00D438F7" w:rsidRPr="00587A16" w:rsidRDefault="004F25AC" w:rsidP="00587A16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b/>
          <w:sz w:val="24"/>
          <w:szCs w:val="24"/>
        </w:rPr>
        <w:t>Instalar el juego:</w:t>
      </w:r>
      <w:r w:rsidRPr="00587A16">
        <w:rPr>
          <w:rFonts w:ascii="Times New Roman" w:hAnsi="Times New Roman" w:cs="Times New Roman"/>
          <w:sz w:val="24"/>
          <w:szCs w:val="24"/>
        </w:rPr>
        <w:t xml:space="preserve"> Para instalar el juego se deben segu</w:t>
      </w:r>
      <w:r w:rsidR="00D438F7" w:rsidRPr="00587A16">
        <w:rPr>
          <w:rFonts w:ascii="Times New Roman" w:hAnsi="Times New Roman" w:cs="Times New Roman"/>
          <w:sz w:val="24"/>
          <w:szCs w:val="24"/>
        </w:rPr>
        <w:t>ir las siguientes instrucciones:</w:t>
      </w:r>
    </w:p>
    <w:p w:rsidR="00D438F7" w:rsidRPr="00587A16" w:rsidRDefault="00D438F7" w:rsidP="00587A1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el gestor de archivos del dispositivo, buscar la APK del juego</w:t>
      </w:r>
    </w:p>
    <w:p w:rsidR="00D438F7" w:rsidRPr="00587A16" w:rsidRDefault="00D438F7" w:rsidP="00587A1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Abrirla y dar “Instalar” en el cuadro de diálogo que aparece.</w:t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2514951" cy="253400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4. Cuadro de diálogo de instalación</w:t>
      </w:r>
    </w:p>
    <w:p w:rsidR="00D438F7" w:rsidRPr="00587A16" w:rsidRDefault="00D438F7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6732FF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La instalación mostrará los permisos que tendrá la aplicación, dar en la opción de Instalar</w:t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</w:p>
    <w:p w:rsidR="00D438F7" w:rsidRPr="00587A16" w:rsidRDefault="00D438F7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1746280" wp14:editId="18F3BF6A">
            <wp:extent cx="1404328" cy="249555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22" cy="25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43" w:rsidRPr="00587A16" w:rsidRDefault="006732F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5. Accesos de la aplicación</w:t>
      </w:r>
      <w:r w:rsidRPr="00587A16">
        <w:rPr>
          <w:rFonts w:ascii="Times New Roman" w:hAnsi="Times New Roman" w:cs="Times New Roman"/>
          <w:i/>
          <w:sz w:val="24"/>
          <w:szCs w:val="24"/>
        </w:rPr>
        <w:br/>
      </w:r>
    </w:p>
    <w:p w:rsidR="00D438F7" w:rsidRPr="00587A16" w:rsidRDefault="00D438F7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Esperar a que finalice la instalación</w:t>
      </w:r>
    </w:p>
    <w:p w:rsidR="00D438F7" w:rsidRPr="00587A16" w:rsidRDefault="00D438F7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10E90" w:rsidRPr="00587A16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2953162" cy="120984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90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6. Instalación</w:t>
      </w:r>
      <w:r w:rsidRPr="00587A16">
        <w:rPr>
          <w:rFonts w:ascii="Times New Roman" w:hAnsi="Times New Roman" w:cs="Times New Roman"/>
          <w:i/>
          <w:sz w:val="24"/>
          <w:szCs w:val="24"/>
        </w:rPr>
        <w:br/>
      </w: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A0C1F" w:rsidRPr="00587A16" w:rsidRDefault="00CA0C1F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E10E90" w:rsidRPr="00587A16" w:rsidRDefault="00E10E90" w:rsidP="002103DC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Una vez finalizada la instalación ya se puede abrir el juego</w:t>
      </w:r>
    </w:p>
    <w:p w:rsidR="004F25AC" w:rsidRPr="00587A16" w:rsidRDefault="00E10E9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1245792" cy="22193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986" cy="22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AC"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i/>
          <w:sz w:val="24"/>
          <w:szCs w:val="24"/>
        </w:rPr>
        <w:t>Imagen 7. Finalización de instalación</w:t>
      </w:r>
      <w:r w:rsidRPr="00587A1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0E90" w:rsidRPr="00587A16" w:rsidRDefault="00E10E90" w:rsidP="00587A16">
      <w:pPr>
        <w:pStyle w:val="Ttulo1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484480202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Funcionamiento</w:t>
      </w:r>
      <w:bookmarkEnd w:id="7"/>
    </w:p>
    <w:p w:rsidR="00AF020D" w:rsidRPr="00587A16" w:rsidRDefault="00AF020D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484480203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Pantalla de carga y reinicio de partida</w:t>
      </w:r>
      <w:bookmarkEnd w:id="8"/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br/>
      </w: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3594882" cy="201993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17" cy="203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8.</w:t>
      </w:r>
    </w:p>
    <w:p w:rsidR="00AF020D" w:rsidRPr="00587A16" w:rsidRDefault="00AF020D" w:rsidP="00587A1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Carga la última partida guardada</w:t>
      </w:r>
    </w:p>
    <w:p w:rsidR="00AF020D" w:rsidRPr="001410B6" w:rsidRDefault="00AF020D" w:rsidP="00587A1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Reinicia la partida y lleva al menú de selección de equipo y dificultad</w:t>
      </w:r>
    </w:p>
    <w:p w:rsidR="00AF020D" w:rsidRPr="00587A16" w:rsidRDefault="00AF020D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9" w:name="_Toc484480204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Selección de equipo y dificultad</w:t>
      </w:r>
      <w:bookmarkEnd w:id="9"/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457700" cy="250474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37" cy="25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0D" w:rsidRPr="00587A16" w:rsidRDefault="00AF020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9.</w:t>
      </w:r>
    </w:p>
    <w:p w:rsidR="00AF020D" w:rsidRPr="00587A16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Selección de equipos</w:t>
      </w:r>
    </w:p>
    <w:p w:rsidR="006F6B11" w:rsidRPr="00587A16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Selección de dificultad</w:t>
      </w:r>
    </w:p>
    <w:p w:rsidR="006F6B11" w:rsidRDefault="006F6B11" w:rsidP="00587A1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Una vez se han seleccionado el equipo y la dificultad, el botón llevará al menú de selección de niveles</w:t>
      </w:r>
    </w:p>
    <w:p w:rsidR="001410B6" w:rsidRPr="00587A16" w:rsidRDefault="001410B6" w:rsidP="001410B6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F14BD4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10" w:name="_Toc484480205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de selección de niveles y guardado</w:t>
      </w:r>
      <w:bookmarkEnd w:id="10"/>
      <w:r w:rsidRPr="00587A16">
        <w:rPr>
          <w:rFonts w:ascii="Times New Roman" w:hAnsi="Times New Roman" w:cs="Times New Roman"/>
          <w:b/>
          <w:sz w:val="24"/>
          <w:szCs w:val="24"/>
        </w:rPr>
        <w:br/>
      </w:r>
    </w:p>
    <w:p w:rsidR="00F14BD4" w:rsidRPr="00587A16" w:rsidRDefault="00F14BD4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533900" cy="2547561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69" cy="255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D4" w:rsidRPr="00587A16" w:rsidRDefault="00F14BD4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10.</w:t>
      </w:r>
    </w:p>
    <w:p w:rsidR="00F14BD4" w:rsidRPr="00587A16" w:rsidRDefault="00F14BD4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14BD4" w:rsidRPr="00587A16" w:rsidRDefault="00F14BD4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Muestra la cantidad de créditos disponibles</w:t>
      </w:r>
    </w:p>
    <w:p w:rsidR="00F14BD4" w:rsidRPr="00587A16" w:rsidRDefault="00F14BD4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la cantidad de simulaciones permitidas por nivel de los movimientos rivales (Estas simulaciones sólo están permitidas cuando la dificultad seleccionada fue Fácil o Media y se activarán en los niveles en los que hallan rivales)</w:t>
      </w:r>
    </w:p>
    <w:p w:rsidR="003D4786" w:rsidRPr="00587A16" w:rsidRDefault="003D4786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los niveles a los cuales el usuario puede acceder (En color) y a los que aún no puede (En gris)</w:t>
      </w:r>
    </w:p>
    <w:p w:rsidR="007515E9" w:rsidRPr="00587A16" w:rsidRDefault="003D4786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de navegación, estos permiten </w:t>
      </w:r>
      <w:r w:rsidR="007515E9" w:rsidRPr="00587A16">
        <w:rPr>
          <w:rFonts w:ascii="Times New Roman" w:hAnsi="Times New Roman" w:cs="Times New Roman"/>
          <w:sz w:val="24"/>
          <w:szCs w:val="24"/>
        </w:rPr>
        <w:t>desplazarse</w:t>
      </w:r>
      <w:r w:rsidRPr="00587A16">
        <w:rPr>
          <w:rFonts w:ascii="Times New Roman" w:hAnsi="Times New Roman" w:cs="Times New Roman"/>
          <w:sz w:val="24"/>
          <w:szCs w:val="24"/>
        </w:rPr>
        <w:t xml:space="preserve"> horizontalmente por los diferentes </w:t>
      </w:r>
      <w:r w:rsidR="007515E9" w:rsidRPr="00587A16">
        <w:rPr>
          <w:rFonts w:ascii="Times New Roman" w:hAnsi="Times New Roman" w:cs="Times New Roman"/>
          <w:sz w:val="24"/>
          <w:szCs w:val="24"/>
        </w:rPr>
        <w:t>niveles para seleccionar</w:t>
      </w:r>
    </w:p>
    <w:p w:rsidR="007515E9" w:rsidRPr="00587A16" w:rsidRDefault="007515E9" w:rsidP="002103DC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Este botón permite guardar la partida hasta ese punto para continuar más adelante cómo se vio al comienzo de la explicación del funcionamiento del juego en este documento</w:t>
      </w:r>
    </w:p>
    <w:p w:rsidR="00B8217C" w:rsidRPr="00587A16" w:rsidRDefault="00B8217C" w:rsidP="002103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8217C" w:rsidRPr="00587A16" w:rsidRDefault="00B8217C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484480206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Tutorial:</w:t>
      </w:r>
      <w:bookmarkEnd w:id="11"/>
    </w:p>
    <w:p w:rsidR="00FE362E" w:rsidRPr="00587A16" w:rsidRDefault="00FE362E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inicio de una nueva partida y de cada una de las fases del juego (Secuencia – Subrutinas – Ciclos) se mostrará un tutorial el cual sirve para familiarizar al usuario con los controles y mecánicas del juego</w:t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362450" cy="2451225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81" cy="24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11. Ejemplo de tutorial</w:t>
      </w:r>
    </w:p>
    <w:p w:rsidR="00FE362E" w:rsidRPr="00587A16" w:rsidRDefault="00FE362E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84480207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Niveles:</w:t>
      </w:r>
      <w:bookmarkEnd w:id="12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610852" cy="2590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03" cy="25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2E" w:rsidRPr="00587A16" w:rsidRDefault="00FE362E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Imagen 12. Ejemplo de nivel</w:t>
      </w:r>
    </w:p>
    <w:p w:rsidR="00FE362E" w:rsidRPr="00587A16" w:rsidRDefault="00FE362E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el nivel actual en el que se encuentra el usuario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Personaje que será movido por el usuario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Objetivo al cual debe llegar el personaje valiéndose de los movimientos proporcionados por el usuario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los créditos disponibles del usuario, estos irán incrementando cada vez que se supere un nivel y se perderán cuando no se llegue al objetivo, el personaje salga del campo de juego o un rival le quite el balón al personaje que es movido por el usuario (Esto último aplica para los niveles en los cuales halla rivales)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que el usuario presionará y que serán llevados a la </w:t>
      </w:r>
      <w:r w:rsidRPr="00587A16">
        <w:rPr>
          <w:rFonts w:ascii="Times New Roman" w:hAnsi="Times New Roman" w:cs="Times New Roman"/>
          <w:i/>
          <w:sz w:val="24"/>
          <w:szCs w:val="24"/>
        </w:rPr>
        <w:t xml:space="preserve">barra de ejecución principal (Punto 6). </w:t>
      </w:r>
    </w:p>
    <w:p w:rsidR="00FE362E" w:rsidRPr="00587A16" w:rsidRDefault="00FE362E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Barra de ejecución principal</w:t>
      </w:r>
      <w:r w:rsidR="00B8217C" w:rsidRPr="00587A16">
        <w:rPr>
          <w:rFonts w:ascii="Times New Roman" w:hAnsi="Times New Roman" w:cs="Times New Roman"/>
          <w:sz w:val="24"/>
          <w:szCs w:val="24"/>
        </w:rPr>
        <w:t xml:space="preserve"> la cual muestra los movimientos que el personaje realizará cuando el usuario ejecute el nivel</w:t>
      </w:r>
    </w:p>
    <w:p w:rsidR="00587A16" w:rsidRPr="00587A16" w:rsidRDefault="00B8217C" w:rsidP="002103DC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 (punto 6)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  <w:t>El botón de ejecución inicial los movimientos.</w:t>
      </w:r>
    </w:p>
    <w:p w:rsidR="00AE72F2" w:rsidRPr="00587A16" w:rsidRDefault="00AE72F2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84480208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Botones:</w:t>
      </w:r>
      <w:bookmarkEnd w:id="13"/>
    </w:p>
    <w:p w:rsidR="00AE72F2" w:rsidRPr="00587A16" w:rsidRDefault="00AE72F2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Una vez el personaje alcanza al objetivo (Marca brillante) y marca un gol, se despliega el siguiente mensaje con diferentes opciones </w:t>
      </w:r>
    </w:p>
    <w:p w:rsidR="00AE72F2" w:rsidRPr="00587A16" w:rsidRDefault="00AE72F2" w:rsidP="00587A16">
      <w:pPr>
        <w:pStyle w:val="Prrafodelista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AE72F2" w:rsidRPr="00587A16" w:rsidRDefault="00AE72F2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492190" cy="252412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94" cy="2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F2" w:rsidRPr="00587A16" w:rsidRDefault="00AE72F2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13.</w:t>
      </w:r>
    </w:p>
    <w:p w:rsidR="00AE72F2" w:rsidRPr="00587A16" w:rsidRDefault="00AE72F2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para volver a jugar el nivel (No se perderán ni ganarán créditos al volver a jugar un nivel ya superado)</w:t>
      </w: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termina el nivel y lleva al usuario al menú de selección de niveles y guardado</w:t>
      </w:r>
    </w:p>
    <w:p w:rsidR="00AE72F2" w:rsidRPr="00587A16" w:rsidRDefault="00AE72F2" w:rsidP="002103DC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lleva al siguiente nivel</w:t>
      </w:r>
    </w:p>
    <w:p w:rsidR="00826B20" w:rsidRPr="00587A16" w:rsidRDefault="00826B20" w:rsidP="00587A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826B20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484480209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Explicaciones</w:t>
      </w:r>
      <w:bookmarkEnd w:id="14"/>
    </w:p>
    <w:p w:rsidR="00826B20" w:rsidRPr="00587A16" w:rsidRDefault="00826B20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finalizar cada fase del juego (Secuencias – Subrutinas – Ciclos) se da una breve explicación en la cual se relaciona lo que se hizo en los diferentes niveles de la fase con la lógica de programación</w:t>
      </w:r>
    </w:p>
    <w:p w:rsidR="00826B20" w:rsidRPr="00587A16" w:rsidRDefault="00826B2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4305722" cy="24193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81" cy="24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20" w:rsidRPr="00587A16" w:rsidRDefault="00826B20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i/>
          <w:sz w:val="24"/>
          <w:szCs w:val="24"/>
        </w:rPr>
        <w:t>Imagen 14. Ejemplo de una de las explicaciones</w:t>
      </w:r>
    </w:p>
    <w:p w:rsidR="00826B20" w:rsidRPr="00587A16" w:rsidRDefault="00826B20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826B20" w:rsidP="002103DC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Muestra la explicación de la fase y su relación con la lógica de programación</w:t>
      </w:r>
    </w:p>
    <w:p w:rsidR="00826B20" w:rsidRPr="00587A16" w:rsidRDefault="00826B20" w:rsidP="002103DC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lleva al nivel siguiente</w:t>
      </w:r>
    </w:p>
    <w:p w:rsidR="00B8217C" w:rsidRPr="00587A16" w:rsidRDefault="00B8217C" w:rsidP="002103DC">
      <w:pPr>
        <w:pStyle w:val="Ttulo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26B20" w:rsidRPr="00587A16" w:rsidRDefault="00F87642" w:rsidP="002103DC">
      <w:pPr>
        <w:pStyle w:val="Ttulo2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484480210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Rivales y movimientos</w:t>
      </w:r>
      <w:bookmarkEnd w:id="15"/>
    </w:p>
    <w:p w:rsidR="00F87642" w:rsidRPr="00587A16" w:rsidRDefault="00CC222D" w:rsidP="002103DC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Algunos niveles tienen rivales que el personaje controlado por el usuario debe evadir</w:t>
      </w:r>
    </w:p>
    <w:p w:rsidR="00CC222D" w:rsidRPr="00587A16" w:rsidRDefault="00CC222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3981450" cy="223714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205" cy="22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2D" w:rsidRPr="00587A16" w:rsidRDefault="00CC222D" w:rsidP="00587A16">
      <w:pPr>
        <w:pStyle w:val="Prrafodelista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Imagen 15.</w:t>
      </w:r>
    </w:p>
    <w:p w:rsidR="00CC222D" w:rsidRPr="00587A16" w:rsidRDefault="00CC222D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Personaje rival el cual debe ser evadido por el personaje controlado por el usuario</w:t>
      </w: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Al tocar al personaje rival, se muestran los movimientos que éste hará durante el nivel</w:t>
      </w:r>
    </w:p>
    <w:p w:rsidR="00CC222D" w:rsidRPr="00587A16" w:rsidRDefault="00CC222D" w:rsidP="002103DC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Botón que despliega el menú lateral</w:t>
      </w:r>
    </w:p>
    <w:p w:rsidR="00B8217C" w:rsidRPr="00587A16" w:rsidRDefault="00B8217C" w:rsidP="00587A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8217C" w:rsidRPr="00587A16" w:rsidRDefault="00B8217C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484480211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lateral y subrutinas</w:t>
      </w:r>
      <w:bookmarkEnd w:id="16"/>
    </w:p>
    <w:p w:rsidR="00B8217C" w:rsidRPr="00587A16" w:rsidRDefault="00B8217C" w:rsidP="002103DC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 muestra un pantallazo de cómo es el menú lateral desplegado</w:t>
      </w:r>
    </w:p>
    <w:p w:rsidR="00B8217C" w:rsidRPr="00587A16" w:rsidRDefault="00B8217C" w:rsidP="00587A16">
      <w:pPr>
        <w:spacing w:line="360" w:lineRule="auto"/>
        <w:ind w:left="141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254867" cy="23907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795" cy="23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16.</w:t>
      </w:r>
    </w:p>
    <w:p w:rsidR="00B8217C" w:rsidRPr="00587A16" w:rsidRDefault="00B8217C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Botón que activa las subrutinas, al tocarlo y estar de color rojo, los botones que controlan los movimientos se agregarán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subrutinas (punto 2)</w:t>
      </w:r>
      <w:r w:rsidR="00CA5362" w:rsidRPr="00587A1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A5362" w:rsidRPr="00587A16">
        <w:rPr>
          <w:rFonts w:ascii="Times New Roman" w:hAnsi="Times New Roman" w:cs="Times New Roman"/>
          <w:sz w:val="24"/>
          <w:szCs w:val="24"/>
        </w:rPr>
        <w:t>cuando el usuario los presione</w:t>
      </w:r>
    </w:p>
    <w:p w:rsidR="00B8217C" w:rsidRPr="00587A16" w:rsidRDefault="00B8217C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La barra de ejecución de subrutinas muestra los movimientos que el usuario ha introducido a la subrutina</w:t>
      </w:r>
    </w:p>
    <w:p w:rsidR="00047244" w:rsidRPr="00587A16" w:rsidRDefault="00047244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subrutinas (punto 2)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ejecución agrega la subrutina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principal.</w:t>
      </w:r>
    </w:p>
    <w:p w:rsidR="00B8217C" w:rsidRPr="00587A16" w:rsidRDefault="00047244" w:rsidP="002103DC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>El botón de simulación se activará en los niveles en los que hallan personajes rivales y la dificultad elegida por el usuario sea fácil o normal</w:t>
      </w:r>
    </w:p>
    <w:p w:rsidR="002103DC" w:rsidRDefault="00047244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(En dificultad fácil puede ejecutar las simulaciones las veces que considere necesario, mientras que en dificultad normal sólo se podrá hacer 2 veces por nivel)</w:t>
      </w:r>
    </w:p>
    <w:p w:rsidR="00CA5362" w:rsidRPr="00587A16" w:rsidRDefault="00CA5362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A5362" w:rsidRPr="00587A16" w:rsidRDefault="00CA5362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484480212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Menú lateral y ciclos</w:t>
      </w:r>
      <w:bookmarkEnd w:id="17"/>
    </w:p>
    <w:p w:rsidR="00CA5362" w:rsidRPr="00587A16" w:rsidRDefault="00CA5362" w:rsidP="00587A16">
      <w:pPr>
        <w:spacing w:line="360" w:lineRule="auto"/>
        <w:ind w:left="1080" w:firstLine="336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Se muestra un pantallazo de cómo es el menú lateral desplegado</w:t>
      </w:r>
    </w:p>
    <w:p w:rsidR="00CA5362" w:rsidRPr="00587A16" w:rsidRDefault="00CA5362" w:rsidP="00587A16">
      <w:pPr>
        <w:spacing w:line="360" w:lineRule="auto"/>
        <w:ind w:left="1080" w:firstLine="33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441335" cy="2495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68" cy="249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17.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Botón que activa los ciclos, al tocarlo y estar de color rojo, los botones que controlan los movimientos se agregarán a la </w:t>
      </w:r>
      <w:r w:rsidRPr="00587A16">
        <w:rPr>
          <w:rFonts w:ascii="Times New Roman" w:hAnsi="Times New Roman" w:cs="Times New Roman"/>
          <w:i/>
          <w:sz w:val="24"/>
          <w:szCs w:val="24"/>
        </w:rPr>
        <w:t xml:space="preserve">barra de ejecución de ciclos (punto 4) </w:t>
      </w:r>
      <w:r w:rsidRPr="00587A16">
        <w:rPr>
          <w:rFonts w:ascii="Times New Roman" w:hAnsi="Times New Roman" w:cs="Times New Roman"/>
          <w:sz w:val="24"/>
          <w:szCs w:val="24"/>
        </w:rPr>
        <w:t>cuando el usuario los presione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Botón que aumenta en 1 el </w:t>
      </w:r>
      <w:r w:rsidRPr="00587A16">
        <w:rPr>
          <w:rFonts w:ascii="Times New Roman" w:hAnsi="Times New Roman" w:cs="Times New Roman"/>
          <w:i/>
          <w:sz w:val="24"/>
          <w:szCs w:val="24"/>
        </w:rPr>
        <w:t xml:space="preserve">contador de ciclo (Punto 3) 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 xml:space="preserve">Contador de ciclo que indica cuántas veces se repetirán los movimientos que el usuario agregó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ciclos (punto 4).</w:t>
      </w:r>
    </w:p>
    <w:p w:rsidR="00CA5362" w:rsidRPr="00587A16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La barra de ejecución de ciclos muestra los movimientos que el usuario ha introducido al ciclo</w:t>
      </w:r>
    </w:p>
    <w:p w:rsidR="002103DC" w:rsidRPr="002103DC" w:rsidRDefault="00CA5362" w:rsidP="002103D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lastRenderedPageBreak/>
        <w:t xml:space="preserve">Botones de borrado y de ejecución. 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borrado elimina de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de ciclos (punto 4)</w:t>
      </w:r>
      <w:r w:rsidRPr="00587A16">
        <w:rPr>
          <w:rFonts w:ascii="Times New Roman" w:hAnsi="Times New Roman" w:cs="Times New Roman"/>
          <w:sz w:val="24"/>
          <w:szCs w:val="24"/>
        </w:rPr>
        <w:t xml:space="preserve"> el último movimiento agregado por el usuario.</w:t>
      </w:r>
      <w:r w:rsidRPr="00587A16">
        <w:rPr>
          <w:rFonts w:ascii="Times New Roman" w:hAnsi="Times New Roman" w:cs="Times New Roman"/>
          <w:sz w:val="24"/>
          <w:szCs w:val="24"/>
        </w:rPr>
        <w:tab/>
        <w:t xml:space="preserve">El botón de ejecución agrega el ciclo a la </w:t>
      </w:r>
      <w:r w:rsidRPr="00587A16">
        <w:rPr>
          <w:rFonts w:ascii="Times New Roman" w:hAnsi="Times New Roman" w:cs="Times New Roman"/>
          <w:i/>
          <w:sz w:val="24"/>
          <w:szCs w:val="24"/>
        </w:rPr>
        <w:t>barra de ejecución principal.</w:t>
      </w:r>
    </w:p>
    <w:p w:rsidR="00A80F52" w:rsidRPr="00587A16" w:rsidRDefault="00A80F52" w:rsidP="002103D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A80F52" w:rsidRPr="00587A16" w:rsidRDefault="00A80F52" w:rsidP="00587A16">
      <w:pPr>
        <w:pStyle w:val="Ttulo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484480213"/>
      <w:r w:rsidRPr="00587A16">
        <w:rPr>
          <w:rFonts w:ascii="Times New Roman" w:hAnsi="Times New Roman" w:cs="Times New Roman"/>
          <w:b/>
          <w:color w:val="auto"/>
          <w:sz w:val="24"/>
          <w:szCs w:val="24"/>
        </w:rPr>
        <w:t>Niveles finales</w:t>
      </w:r>
      <w:bookmarkEnd w:id="18"/>
    </w:p>
    <w:p w:rsidR="00A80F52" w:rsidRPr="00587A16" w:rsidRDefault="00A80F52" w:rsidP="002103DC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sz w:val="24"/>
          <w:szCs w:val="24"/>
        </w:rPr>
        <w:t>En los niveles finales se introducen simultáneamente los conceptos aprendidos en los niveles anteriores (Subrutinas – Ciclos)</w:t>
      </w:r>
    </w:p>
    <w:p w:rsidR="00A80F52" w:rsidRPr="00587A16" w:rsidRDefault="00A80F52" w:rsidP="00587A16">
      <w:pPr>
        <w:spacing w:line="360" w:lineRule="auto"/>
        <w:ind w:left="1416"/>
        <w:jc w:val="center"/>
        <w:rPr>
          <w:rFonts w:ascii="Times New Roman" w:hAnsi="Times New Roman" w:cs="Times New Roman"/>
          <w:sz w:val="24"/>
          <w:szCs w:val="24"/>
        </w:rPr>
      </w:pPr>
      <w:r w:rsidRPr="00587A16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4085352" cy="22955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415" cy="231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16">
        <w:rPr>
          <w:rFonts w:ascii="Times New Roman" w:hAnsi="Times New Roman" w:cs="Times New Roman"/>
          <w:sz w:val="24"/>
          <w:szCs w:val="24"/>
        </w:rPr>
        <w:br/>
        <w:t>Imagen 18.</w:t>
      </w:r>
    </w:p>
    <w:sectPr w:rsidR="00A80F52" w:rsidRPr="00587A16"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2596" w:rsidRDefault="00D62596" w:rsidP="00CD3508">
      <w:pPr>
        <w:spacing w:after="0" w:line="240" w:lineRule="auto"/>
      </w:pPr>
      <w:r>
        <w:separator/>
      </w:r>
    </w:p>
  </w:endnote>
  <w:endnote w:type="continuationSeparator" w:id="0">
    <w:p w:rsidR="00D62596" w:rsidRDefault="00D62596" w:rsidP="00CD3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3508" w:rsidRPr="00D04F1E" w:rsidRDefault="00CD3508">
    <w:pPr>
      <w:pStyle w:val="Piedepgina"/>
      <w:rPr>
        <w:b/>
      </w:rPr>
    </w:pPr>
    <w:r w:rsidRPr="00D04F1E">
      <w:rPr>
        <w:b/>
        <w:caps/>
        <w:noProof/>
        <w:lang w:eastAsia="es-CO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980D34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 w:rsidRPr="00D04F1E">
      <w:rPr>
        <w:b/>
        <w:caps/>
        <w:lang w:val="es-ES"/>
      </w:rPr>
      <w:t xml:space="preserve"> </w:t>
    </w:r>
    <w:r w:rsidRPr="00D04F1E">
      <w:rPr>
        <w:rFonts w:asciiTheme="majorHAnsi" w:eastAsiaTheme="majorEastAsia" w:hAnsiTheme="majorHAnsi" w:cstheme="majorBidi"/>
        <w:b/>
        <w:caps/>
        <w:sz w:val="20"/>
        <w:szCs w:val="20"/>
        <w:lang w:val="es-ES"/>
      </w:rPr>
      <w:t xml:space="preserve">pág. </w:t>
    </w:r>
    <w:r w:rsidRPr="00D04F1E">
      <w:rPr>
        <w:rFonts w:eastAsiaTheme="minorEastAsia"/>
        <w:b/>
        <w:caps/>
        <w:sz w:val="20"/>
        <w:szCs w:val="20"/>
      </w:rPr>
      <w:fldChar w:fldCharType="begin"/>
    </w:r>
    <w:r w:rsidRPr="00D04F1E">
      <w:rPr>
        <w:b/>
        <w:caps/>
        <w:sz w:val="20"/>
        <w:szCs w:val="20"/>
      </w:rPr>
      <w:instrText>PAGE    \* MERGEFORMAT</w:instrText>
    </w:r>
    <w:r w:rsidRPr="00D04F1E">
      <w:rPr>
        <w:rFonts w:eastAsiaTheme="minorEastAsia"/>
        <w:b/>
        <w:caps/>
        <w:sz w:val="20"/>
        <w:szCs w:val="20"/>
      </w:rPr>
      <w:fldChar w:fldCharType="separate"/>
    </w:r>
    <w:r w:rsidR="000131C2" w:rsidRPr="000131C2">
      <w:rPr>
        <w:rFonts w:asciiTheme="majorHAnsi" w:eastAsiaTheme="majorEastAsia" w:hAnsiTheme="majorHAnsi" w:cstheme="majorBidi"/>
        <w:b/>
        <w:caps/>
        <w:noProof/>
        <w:sz w:val="20"/>
        <w:szCs w:val="20"/>
        <w:lang w:val="es-ES"/>
      </w:rPr>
      <w:t>5</w:t>
    </w:r>
    <w:r w:rsidRPr="00D04F1E">
      <w:rPr>
        <w:rFonts w:asciiTheme="majorHAnsi" w:eastAsiaTheme="majorEastAsia" w:hAnsiTheme="majorHAnsi" w:cstheme="majorBidi"/>
        <w:b/>
        <w:cap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2596" w:rsidRDefault="00D62596" w:rsidP="00CD3508">
      <w:pPr>
        <w:spacing w:after="0" w:line="240" w:lineRule="auto"/>
      </w:pPr>
      <w:r>
        <w:separator/>
      </w:r>
    </w:p>
  </w:footnote>
  <w:footnote w:type="continuationSeparator" w:id="0">
    <w:p w:rsidR="00D62596" w:rsidRDefault="00D62596" w:rsidP="00CD35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712AEF"/>
    <w:multiLevelType w:val="hybridMultilevel"/>
    <w:tmpl w:val="852419BE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58B2FB6"/>
    <w:multiLevelType w:val="hybridMultilevel"/>
    <w:tmpl w:val="2BFA5D3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C9F27C4"/>
    <w:multiLevelType w:val="hybridMultilevel"/>
    <w:tmpl w:val="7BECB40A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953FD"/>
    <w:multiLevelType w:val="hybridMultilevel"/>
    <w:tmpl w:val="F6DC2018"/>
    <w:lvl w:ilvl="0" w:tplc="AC0E43C2">
      <w:start w:val="1"/>
      <w:numFmt w:val="decimal"/>
      <w:lvlText w:val="%1."/>
      <w:lvlJc w:val="left"/>
      <w:pPr>
        <w:ind w:left="2160" w:hanging="360"/>
      </w:pPr>
      <w:rPr>
        <w:b/>
        <w:i w:val="0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E3834"/>
    <w:multiLevelType w:val="hybridMultilevel"/>
    <w:tmpl w:val="CCAA448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D1C3A32"/>
    <w:multiLevelType w:val="hybridMultilevel"/>
    <w:tmpl w:val="5F34BD0A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32053933"/>
    <w:multiLevelType w:val="hybridMultilevel"/>
    <w:tmpl w:val="47A263C0"/>
    <w:lvl w:ilvl="0" w:tplc="12DCFF16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AB859E9"/>
    <w:multiLevelType w:val="hybridMultilevel"/>
    <w:tmpl w:val="F1AA9366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7C0202"/>
    <w:multiLevelType w:val="hybridMultilevel"/>
    <w:tmpl w:val="FB941060"/>
    <w:lvl w:ilvl="0" w:tplc="8344602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9144B49"/>
    <w:multiLevelType w:val="hybridMultilevel"/>
    <w:tmpl w:val="1CD43934"/>
    <w:lvl w:ilvl="0" w:tplc="06D461E6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4BFC3BD6"/>
    <w:multiLevelType w:val="hybridMultilevel"/>
    <w:tmpl w:val="804E9A02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8A7EFA"/>
    <w:multiLevelType w:val="hybridMultilevel"/>
    <w:tmpl w:val="3A88DF40"/>
    <w:lvl w:ilvl="0" w:tplc="12DCFF16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F970B7E"/>
    <w:multiLevelType w:val="hybridMultilevel"/>
    <w:tmpl w:val="4A3AE980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2956FDE"/>
    <w:multiLevelType w:val="hybridMultilevel"/>
    <w:tmpl w:val="F33E4354"/>
    <w:lvl w:ilvl="0" w:tplc="E00241B8">
      <w:start w:val="1"/>
      <w:numFmt w:val="decimal"/>
      <w:lvlText w:val="%1."/>
      <w:lvlJc w:val="left"/>
      <w:pPr>
        <w:ind w:left="378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3060" w:hanging="360"/>
      </w:pPr>
    </w:lvl>
    <w:lvl w:ilvl="2" w:tplc="240A001B">
      <w:start w:val="1"/>
      <w:numFmt w:val="lowerRoman"/>
      <w:lvlText w:val="%3."/>
      <w:lvlJc w:val="right"/>
      <w:pPr>
        <w:ind w:left="3780" w:hanging="180"/>
      </w:pPr>
    </w:lvl>
    <w:lvl w:ilvl="3" w:tplc="240A000F" w:tentative="1">
      <w:start w:val="1"/>
      <w:numFmt w:val="decimal"/>
      <w:lvlText w:val="%4."/>
      <w:lvlJc w:val="left"/>
      <w:pPr>
        <w:ind w:left="4500" w:hanging="360"/>
      </w:pPr>
    </w:lvl>
    <w:lvl w:ilvl="4" w:tplc="240A0019" w:tentative="1">
      <w:start w:val="1"/>
      <w:numFmt w:val="lowerLetter"/>
      <w:lvlText w:val="%5."/>
      <w:lvlJc w:val="left"/>
      <w:pPr>
        <w:ind w:left="5220" w:hanging="360"/>
      </w:pPr>
    </w:lvl>
    <w:lvl w:ilvl="5" w:tplc="240A001B" w:tentative="1">
      <w:start w:val="1"/>
      <w:numFmt w:val="lowerRoman"/>
      <w:lvlText w:val="%6."/>
      <w:lvlJc w:val="right"/>
      <w:pPr>
        <w:ind w:left="5940" w:hanging="180"/>
      </w:pPr>
    </w:lvl>
    <w:lvl w:ilvl="6" w:tplc="240A000F" w:tentative="1">
      <w:start w:val="1"/>
      <w:numFmt w:val="decimal"/>
      <w:lvlText w:val="%7."/>
      <w:lvlJc w:val="left"/>
      <w:pPr>
        <w:ind w:left="6660" w:hanging="360"/>
      </w:pPr>
    </w:lvl>
    <w:lvl w:ilvl="7" w:tplc="240A0019" w:tentative="1">
      <w:start w:val="1"/>
      <w:numFmt w:val="lowerLetter"/>
      <w:lvlText w:val="%8."/>
      <w:lvlJc w:val="left"/>
      <w:pPr>
        <w:ind w:left="7380" w:hanging="360"/>
      </w:pPr>
    </w:lvl>
    <w:lvl w:ilvl="8" w:tplc="240A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6873618C"/>
    <w:multiLevelType w:val="hybridMultilevel"/>
    <w:tmpl w:val="12DCFB20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341A29"/>
    <w:multiLevelType w:val="hybridMultilevel"/>
    <w:tmpl w:val="B4ACC2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223FF4"/>
    <w:multiLevelType w:val="hybridMultilevel"/>
    <w:tmpl w:val="809436BA"/>
    <w:lvl w:ilvl="0" w:tplc="E00241B8">
      <w:start w:val="1"/>
      <w:numFmt w:val="decimal"/>
      <w:lvlText w:val="%1."/>
      <w:lvlJc w:val="left"/>
      <w:pPr>
        <w:ind w:left="360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9EC3622"/>
    <w:multiLevelType w:val="hybridMultilevel"/>
    <w:tmpl w:val="E8B28B24"/>
    <w:lvl w:ilvl="0" w:tplc="E00241B8">
      <w:start w:val="1"/>
      <w:numFmt w:val="decimal"/>
      <w:lvlText w:val="%1."/>
      <w:lvlJc w:val="left"/>
      <w:pPr>
        <w:ind w:left="216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044396"/>
    <w:multiLevelType w:val="hybridMultilevel"/>
    <w:tmpl w:val="7B48DFBA"/>
    <w:lvl w:ilvl="0" w:tplc="7B08442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</w:num>
  <w:num w:numId="3">
    <w:abstractNumId w:val="18"/>
  </w:num>
  <w:num w:numId="4">
    <w:abstractNumId w:val="8"/>
  </w:num>
  <w:num w:numId="5">
    <w:abstractNumId w:val="9"/>
  </w:num>
  <w:num w:numId="6">
    <w:abstractNumId w:val="6"/>
  </w:num>
  <w:num w:numId="7">
    <w:abstractNumId w:val="11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10"/>
  </w:num>
  <w:num w:numId="13">
    <w:abstractNumId w:val="1"/>
  </w:num>
  <w:num w:numId="14">
    <w:abstractNumId w:val="4"/>
  </w:num>
  <w:num w:numId="15">
    <w:abstractNumId w:val="14"/>
  </w:num>
  <w:num w:numId="16">
    <w:abstractNumId w:val="16"/>
  </w:num>
  <w:num w:numId="17">
    <w:abstractNumId w:val="7"/>
  </w:num>
  <w:num w:numId="18">
    <w:abstractNumId w:val="2"/>
  </w:num>
  <w:num w:numId="19">
    <w:abstractNumId w:val="1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418"/>
    <w:rsid w:val="000131C2"/>
    <w:rsid w:val="00047244"/>
    <w:rsid w:val="00047A89"/>
    <w:rsid w:val="00113398"/>
    <w:rsid w:val="001410B6"/>
    <w:rsid w:val="001B4343"/>
    <w:rsid w:val="001B5F17"/>
    <w:rsid w:val="001D2D26"/>
    <w:rsid w:val="002016F8"/>
    <w:rsid w:val="002103DC"/>
    <w:rsid w:val="003D0F3F"/>
    <w:rsid w:val="003D4786"/>
    <w:rsid w:val="004F25AC"/>
    <w:rsid w:val="00587A16"/>
    <w:rsid w:val="006732FF"/>
    <w:rsid w:val="00687418"/>
    <w:rsid w:val="00697FB4"/>
    <w:rsid w:val="006F6B11"/>
    <w:rsid w:val="007515E9"/>
    <w:rsid w:val="00826B20"/>
    <w:rsid w:val="00831E42"/>
    <w:rsid w:val="00873871"/>
    <w:rsid w:val="00892D2E"/>
    <w:rsid w:val="00906F18"/>
    <w:rsid w:val="00A80F52"/>
    <w:rsid w:val="00AE72F2"/>
    <w:rsid w:val="00AF020D"/>
    <w:rsid w:val="00B25485"/>
    <w:rsid w:val="00B8217C"/>
    <w:rsid w:val="00BF00AB"/>
    <w:rsid w:val="00BF4857"/>
    <w:rsid w:val="00CA0C1F"/>
    <w:rsid w:val="00CA5362"/>
    <w:rsid w:val="00CC222D"/>
    <w:rsid w:val="00CD3508"/>
    <w:rsid w:val="00CE0651"/>
    <w:rsid w:val="00D04F1E"/>
    <w:rsid w:val="00D438F7"/>
    <w:rsid w:val="00D62596"/>
    <w:rsid w:val="00E10E90"/>
    <w:rsid w:val="00E45BE2"/>
    <w:rsid w:val="00E93A55"/>
    <w:rsid w:val="00EC55AF"/>
    <w:rsid w:val="00F14BD4"/>
    <w:rsid w:val="00F7710A"/>
    <w:rsid w:val="00F87642"/>
    <w:rsid w:val="00FE3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7F15D4-D449-4251-AD56-109575AC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6F18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906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06F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6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06F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906F1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D3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3508"/>
  </w:style>
  <w:style w:type="paragraph" w:styleId="Piedepgina">
    <w:name w:val="footer"/>
    <w:basedOn w:val="Normal"/>
    <w:link w:val="PiedepginaCar"/>
    <w:uiPriority w:val="99"/>
    <w:unhideWhenUsed/>
    <w:rsid w:val="00CD3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3508"/>
  </w:style>
  <w:style w:type="paragraph" w:styleId="TtulodeTDC">
    <w:name w:val="TOC Heading"/>
    <w:basedOn w:val="Ttulo1"/>
    <w:next w:val="Normal"/>
    <w:uiPriority w:val="39"/>
    <w:unhideWhenUsed/>
    <w:qFormat/>
    <w:rsid w:val="001B4343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B434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B434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B43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13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F454A-299A-4F48-9292-4C48D9F0A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13</Pages>
  <Words>1310</Words>
  <Characters>7209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35</cp:revision>
  <dcterms:created xsi:type="dcterms:W3CDTF">2017-06-06T03:51:00Z</dcterms:created>
  <dcterms:modified xsi:type="dcterms:W3CDTF">2017-06-06T07:46:00Z</dcterms:modified>
</cp:coreProperties>
</file>